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462B" w14:textId="5FAB5FA3" w:rsidR="00005AC6" w:rsidRPr="00F1590A" w:rsidRDefault="00005AC6" w:rsidP="00005AC6">
      <w:pPr>
        <w:pStyle w:val="NormalWeb"/>
        <w:spacing w:line="360" w:lineRule="auto"/>
        <w:rPr>
          <w:rFonts w:ascii="Arial" w:hAnsi="Arial" w:cs="Arial"/>
          <w:b/>
          <w:bCs/>
          <w:color w:val="000000" w:themeColor="text1"/>
          <w:sz w:val="20"/>
          <w:szCs w:val="20"/>
        </w:rPr>
      </w:pPr>
      <w:r w:rsidRPr="00F1590A">
        <w:rPr>
          <w:rFonts w:ascii="Arial" w:hAnsi="Arial" w:cs="Arial"/>
          <w:b/>
          <w:bCs/>
          <w:color w:val="000000" w:themeColor="text1"/>
          <w:sz w:val="20"/>
          <w:szCs w:val="20"/>
        </w:rPr>
        <w:t>PRESS RELEASE</w:t>
      </w:r>
      <w:r w:rsidRPr="00F1590A">
        <w:rPr>
          <w:rFonts w:ascii="Arial" w:hAnsi="Arial" w:cs="Arial"/>
          <w:b/>
          <w:bCs/>
          <w:color w:val="000000" w:themeColor="text1"/>
          <w:sz w:val="20"/>
          <w:szCs w:val="20"/>
        </w:rPr>
        <w:br/>
      </w:r>
      <w:r w:rsidR="00392450">
        <w:rPr>
          <w:rFonts w:ascii="Arial" w:hAnsi="Arial" w:cs="Arial"/>
          <w:b/>
          <w:bCs/>
          <w:color w:val="4472C4" w:themeColor="accent1"/>
          <w:sz w:val="20"/>
          <w:szCs w:val="20"/>
        </w:rPr>
        <w:t>December 2021</w:t>
      </w:r>
    </w:p>
    <w:p w14:paraId="54CC8F55" w14:textId="77777777" w:rsidR="003D4FB9" w:rsidRPr="00F1590A" w:rsidRDefault="003D4FB9" w:rsidP="009168A3">
      <w:pPr>
        <w:pStyle w:val="NormalWeb"/>
        <w:spacing w:line="360" w:lineRule="auto"/>
        <w:jc w:val="center"/>
        <w:rPr>
          <w:rFonts w:ascii="Arial" w:hAnsi="Arial" w:cs="Arial"/>
          <w:b/>
          <w:bCs/>
          <w:color w:val="000000" w:themeColor="text1"/>
          <w:sz w:val="28"/>
        </w:rPr>
      </w:pPr>
    </w:p>
    <w:p w14:paraId="6829F57B" w14:textId="486904F9" w:rsidR="00DA43FE" w:rsidRPr="00F1590A" w:rsidRDefault="00392450" w:rsidP="00EC71E3">
      <w:pPr>
        <w:pStyle w:val="NormalWeb"/>
        <w:spacing w:line="360" w:lineRule="auto"/>
        <w:jc w:val="center"/>
        <w:rPr>
          <w:rFonts w:ascii="Arial" w:hAnsi="Arial" w:cs="Arial"/>
          <w:b/>
          <w:bCs/>
          <w:i/>
          <w:color w:val="000000" w:themeColor="text1"/>
          <w:sz w:val="22"/>
          <w:szCs w:val="26"/>
        </w:rPr>
      </w:pPr>
      <w:bookmarkStart w:id="0" w:name="_Hlk485642685"/>
      <w:r>
        <w:rPr>
          <w:rFonts w:ascii="Arial" w:hAnsi="Arial" w:cs="Arial"/>
          <w:b/>
          <w:bCs/>
          <w:color w:val="4472C4" w:themeColor="accent1"/>
          <w:sz w:val="32"/>
          <w:szCs w:val="26"/>
        </w:rPr>
        <w:t>DOHA ACADEMY</w:t>
      </w:r>
      <w:r w:rsidR="00EC71E3" w:rsidRPr="00FA5D7F">
        <w:rPr>
          <w:rFonts w:ascii="Arial" w:hAnsi="Arial" w:cs="Arial"/>
          <w:b/>
          <w:bCs/>
          <w:color w:val="4472C4" w:themeColor="accent1"/>
          <w:sz w:val="32"/>
          <w:szCs w:val="26"/>
        </w:rPr>
        <w:t xml:space="preserve"> </w:t>
      </w:r>
      <w:r w:rsidR="00FD16A3" w:rsidRPr="00F1590A">
        <w:rPr>
          <w:rFonts w:ascii="Arial" w:hAnsi="Arial" w:cs="Arial"/>
          <w:b/>
          <w:bCs/>
          <w:color w:val="000000" w:themeColor="text1"/>
          <w:sz w:val="32"/>
          <w:szCs w:val="26"/>
        </w:rPr>
        <w:t>recognised for its commitment</w:t>
      </w:r>
      <w:r w:rsidR="00FD16A3" w:rsidRPr="00F1590A">
        <w:rPr>
          <w:rFonts w:ascii="Arial" w:hAnsi="Arial" w:cs="Arial"/>
          <w:b/>
          <w:bCs/>
          <w:color w:val="000000" w:themeColor="text1"/>
          <w:sz w:val="32"/>
          <w:szCs w:val="26"/>
        </w:rPr>
        <w:br/>
        <w:t xml:space="preserve"> to</w:t>
      </w:r>
      <w:r w:rsidR="00EC71E3" w:rsidRPr="00F1590A">
        <w:rPr>
          <w:rFonts w:ascii="Arial" w:hAnsi="Arial" w:cs="Arial"/>
          <w:b/>
          <w:bCs/>
          <w:color w:val="000000" w:themeColor="text1"/>
          <w:sz w:val="32"/>
          <w:szCs w:val="26"/>
        </w:rPr>
        <w:t xml:space="preserve"> </w:t>
      </w:r>
      <w:r w:rsidR="00FD16A3" w:rsidRPr="00F1590A">
        <w:rPr>
          <w:rFonts w:ascii="Arial" w:hAnsi="Arial" w:cs="Arial"/>
          <w:b/>
          <w:bCs/>
          <w:color w:val="000000" w:themeColor="text1"/>
          <w:sz w:val="32"/>
          <w:szCs w:val="26"/>
        </w:rPr>
        <w:t>helping</w:t>
      </w:r>
      <w:r w:rsidR="00DA43FE" w:rsidRPr="00F1590A">
        <w:rPr>
          <w:rFonts w:ascii="Arial" w:hAnsi="Arial" w:cs="Arial"/>
          <w:b/>
          <w:bCs/>
          <w:color w:val="000000" w:themeColor="text1"/>
          <w:sz w:val="32"/>
          <w:szCs w:val="26"/>
        </w:rPr>
        <w:t xml:space="preserve"> pupils </w:t>
      </w:r>
      <w:r w:rsidR="00FD16A3" w:rsidRPr="00F1590A">
        <w:rPr>
          <w:rFonts w:ascii="Arial" w:hAnsi="Arial" w:cs="Arial"/>
          <w:b/>
          <w:bCs/>
          <w:color w:val="000000" w:themeColor="text1"/>
          <w:sz w:val="32"/>
          <w:szCs w:val="26"/>
        </w:rPr>
        <w:t>stay safe online</w:t>
      </w:r>
      <w:r w:rsidR="00950615" w:rsidRPr="00F1590A">
        <w:rPr>
          <w:rFonts w:ascii="Arial" w:hAnsi="Arial" w:cs="Arial"/>
          <w:b/>
          <w:bCs/>
          <w:color w:val="000000" w:themeColor="text1"/>
          <w:sz w:val="32"/>
          <w:szCs w:val="26"/>
        </w:rPr>
        <w:br/>
        <w:t xml:space="preserve"> </w:t>
      </w:r>
      <w:bookmarkEnd w:id="0"/>
      <w:r>
        <w:rPr>
          <w:rFonts w:ascii="Arial" w:hAnsi="Arial" w:cs="Arial"/>
          <w:b/>
          <w:bCs/>
          <w:i/>
          <w:color w:val="4472C4" w:themeColor="accent1"/>
          <w:sz w:val="22"/>
          <w:szCs w:val="26"/>
        </w:rPr>
        <w:t>Doha Academy</w:t>
      </w:r>
      <w:r w:rsidR="00DA43FE" w:rsidRPr="00F1590A">
        <w:rPr>
          <w:rFonts w:ascii="Arial" w:hAnsi="Arial" w:cs="Arial"/>
          <w:b/>
          <w:bCs/>
          <w:i/>
          <w:color w:val="000000" w:themeColor="text1"/>
          <w:sz w:val="22"/>
          <w:szCs w:val="26"/>
        </w:rPr>
        <w:t xml:space="preserve"> is now a</w:t>
      </w:r>
    </w:p>
    <w:p w14:paraId="1A46164E" w14:textId="6CFE059B" w:rsidR="00F03529" w:rsidRPr="00F1590A" w:rsidRDefault="00950615" w:rsidP="00EC71E3">
      <w:pPr>
        <w:pStyle w:val="NormalWeb"/>
        <w:spacing w:line="360" w:lineRule="auto"/>
        <w:jc w:val="center"/>
        <w:rPr>
          <w:rFonts w:ascii="Arial" w:hAnsi="Arial" w:cs="Arial"/>
          <w:b/>
          <w:bCs/>
          <w:color w:val="000000" w:themeColor="text1"/>
          <w:sz w:val="32"/>
          <w:szCs w:val="26"/>
        </w:rPr>
      </w:pPr>
      <w:r w:rsidRPr="00F1590A">
        <w:rPr>
          <w:rFonts w:ascii="Arial" w:hAnsi="Arial" w:cs="Arial"/>
          <w:b/>
          <w:bCs/>
          <w:i/>
          <w:color w:val="000000" w:themeColor="text1"/>
          <w:sz w:val="22"/>
          <w:szCs w:val="26"/>
        </w:rPr>
        <w:t xml:space="preserve">National Online Safety </w:t>
      </w:r>
      <w:r w:rsidR="00C4413D" w:rsidRPr="00F1590A">
        <w:rPr>
          <w:rFonts w:ascii="Arial" w:hAnsi="Arial" w:cs="Arial"/>
          <w:b/>
          <w:bCs/>
          <w:i/>
          <w:color w:val="000000" w:themeColor="text1"/>
          <w:sz w:val="22"/>
          <w:szCs w:val="26"/>
        </w:rPr>
        <w:t>Certified S</w:t>
      </w:r>
      <w:r w:rsidRPr="00F1590A">
        <w:rPr>
          <w:rFonts w:ascii="Arial" w:hAnsi="Arial" w:cs="Arial"/>
          <w:b/>
          <w:bCs/>
          <w:i/>
          <w:color w:val="000000" w:themeColor="text1"/>
          <w:sz w:val="22"/>
          <w:szCs w:val="26"/>
        </w:rPr>
        <w:t>chool</w:t>
      </w:r>
    </w:p>
    <w:p w14:paraId="63AB6DE1" w14:textId="149972DB" w:rsidR="00D92C8E" w:rsidRPr="00F851E3" w:rsidRDefault="004075EC" w:rsidP="00F851E3">
      <w:r w:rsidRPr="00F1590A">
        <w:rPr>
          <w:rFonts w:cstheme="minorHAnsi"/>
        </w:rPr>
        <w:br/>
      </w:r>
      <w:r w:rsidR="00392450">
        <w:rPr>
          <w:color w:val="4472C4" w:themeColor="accent1"/>
        </w:rPr>
        <w:t>Doha Academy</w:t>
      </w:r>
      <w:r w:rsidR="00FD16A3" w:rsidRPr="00FA5D7F">
        <w:rPr>
          <w:color w:val="4472C4" w:themeColor="accent1"/>
        </w:rPr>
        <w:t xml:space="preserve"> </w:t>
      </w:r>
      <w:r w:rsidR="00D92C8E" w:rsidRPr="00F851E3">
        <w:t>has successfully completed a</w:t>
      </w:r>
      <w:r w:rsidR="001032DB" w:rsidRPr="00F851E3">
        <w:t xml:space="preserve"> comprehensive </w:t>
      </w:r>
      <w:r w:rsidR="00D92C8E" w:rsidRPr="00F851E3">
        <w:t>online safety training programme demonstrating it</w:t>
      </w:r>
      <w:r w:rsidR="006D0F8B" w:rsidRPr="00F851E3">
        <w:t>s</w:t>
      </w:r>
      <w:r w:rsidR="00D92C8E" w:rsidRPr="00F851E3">
        <w:t xml:space="preserve"> commitment to </w:t>
      </w:r>
      <w:r w:rsidR="001032DB" w:rsidRPr="00F851E3">
        <w:t>keeping children and</w:t>
      </w:r>
      <w:r w:rsidR="00D92C8E" w:rsidRPr="00F851E3">
        <w:t xml:space="preserve"> young people</w:t>
      </w:r>
      <w:r w:rsidR="001032DB" w:rsidRPr="00F851E3">
        <w:t xml:space="preserve"> safe online.</w:t>
      </w:r>
    </w:p>
    <w:p w14:paraId="661EAC6F" w14:textId="2789CF95" w:rsidR="00FD16A3" w:rsidRPr="00F851E3" w:rsidRDefault="00D92C8E" w:rsidP="00F851E3">
      <w:r w:rsidRPr="003843C9">
        <w:t>The</w:t>
      </w:r>
      <w:r w:rsidR="00392450">
        <w:t xml:space="preserve"> Academy</w:t>
      </w:r>
      <w:r w:rsidRPr="003843C9">
        <w:rPr>
          <w:color w:val="4472C4" w:themeColor="accent1"/>
        </w:rPr>
        <w:t xml:space="preserve"> </w:t>
      </w:r>
      <w:r w:rsidRPr="00F851E3">
        <w:t xml:space="preserve">– has received a National Online Safety </w:t>
      </w:r>
      <w:r w:rsidR="00FA01F6" w:rsidRPr="00F851E3">
        <w:t xml:space="preserve">Certified School </w:t>
      </w:r>
      <w:r w:rsidRPr="00F851E3">
        <w:t xml:space="preserve">Accreditation for its </w:t>
      </w:r>
      <w:r w:rsidR="006D0F8B" w:rsidRPr="00F851E3">
        <w:t xml:space="preserve">whole school community approach to </w:t>
      </w:r>
      <w:r w:rsidR="00FA01F6" w:rsidRPr="00F851E3">
        <w:t xml:space="preserve">protecting children in </w:t>
      </w:r>
      <w:r w:rsidR="002F271E" w:rsidRPr="00F851E3">
        <w:t>the online world</w:t>
      </w:r>
      <w:r w:rsidR="006D0F8B" w:rsidRPr="00F851E3">
        <w:t>.</w:t>
      </w:r>
    </w:p>
    <w:p w14:paraId="4CDFE8F2" w14:textId="51EBD775" w:rsidR="006D0F8B" w:rsidRPr="00F851E3" w:rsidRDefault="006D0F8B" w:rsidP="00F851E3">
      <w:r w:rsidRPr="00F851E3">
        <w:t>National Online Safety</w:t>
      </w:r>
      <w:r w:rsidR="00F1590A" w:rsidRPr="00F851E3">
        <w:t xml:space="preserve"> </w:t>
      </w:r>
      <w:r w:rsidR="002130B2" w:rsidRPr="00F851E3">
        <w:t>is a</w:t>
      </w:r>
      <w:r w:rsidR="003843C9">
        <w:t xml:space="preserve"> multi-</w:t>
      </w:r>
      <w:r w:rsidR="00F1590A" w:rsidRPr="00F851E3">
        <w:t>award</w:t>
      </w:r>
      <w:r w:rsidR="003843C9">
        <w:t xml:space="preserve"> </w:t>
      </w:r>
      <w:r w:rsidR="00F1590A" w:rsidRPr="00F851E3">
        <w:t>winning</w:t>
      </w:r>
      <w:r w:rsidRPr="00F851E3">
        <w:t xml:space="preserve"> digital training </w:t>
      </w:r>
      <w:r w:rsidR="002130B2" w:rsidRPr="00F851E3">
        <w:t xml:space="preserve">provider </w:t>
      </w:r>
      <w:r w:rsidR="00D27A5D">
        <w:t xml:space="preserve">in the UK, </w:t>
      </w:r>
      <w:r w:rsidR="002130B2" w:rsidRPr="00F851E3">
        <w:t xml:space="preserve">with extensive </w:t>
      </w:r>
      <w:r w:rsidRPr="00F851E3">
        <w:t>resources in online safety</w:t>
      </w:r>
      <w:r w:rsidR="00F1590A" w:rsidRPr="00F851E3">
        <w:t xml:space="preserve">, </w:t>
      </w:r>
      <w:r w:rsidRPr="00F851E3">
        <w:t>developed in line with the Department of Education’s statutory requirements</w:t>
      </w:r>
      <w:r w:rsidR="002F271E" w:rsidRPr="00F851E3">
        <w:t>.</w:t>
      </w:r>
    </w:p>
    <w:p w14:paraId="67D2D3F3" w14:textId="3A2727D4" w:rsidR="00F1590A" w:rsidRPr="00F851E3" w:rsidRDefault="00F1590A" w:rsidP="00F851E3">
      <w:r w:rsidRPr="00F851E3">
        <w:t>Its CPD accredited courses and educational resources support UK</w:t>
      </w:r>
      <w:r w:rsidR="00D27A5D">
        <w:t xml:space="preserve"> and international</w:t>
      </w:r>
      <w:bookmarkStart w:id="1" w:name="_GoBack"/>
      <w:bookmarkEnd w:id="1"/>
      <w:r w:rsidRPr="00F851E3">
        <w:t xml:space="preserve"> schools in educating the whole school community </w:t>
      </w:r>
      <w:r w:rsidR="00943237" w:rsidRPr="00F851E3">
        <w:t>in online safety</w:t>
      </w:r>
      <w:r w:rsidRPr="00F851E3">
        <w:t xml:space="preserve">– including </w:t>
      </w:r>
      <w:r w:rsidR="00943237" w:rsidRPr="00F851E3">
        <w:t xml:space="preserve">all </w:t>
      </w:r>
      <w:r w:rsidR="00F412BA">
        <w:t xml:space="preserve">senior leaders, </w:t>
      </w:r>
      <w:r w:rsidRPr="00F851E3">
        <w:t>teachers</w:t>
      </w:r>
      <w:r w:rsidR="00F412BA">
        <w:t>, all school staff</w:t>
      </w:r>
      <w:r w:rsidRPr="00F851E3">
        <w:t xml:space="preserve"> and parents – on </w:t>
      </w:r>
      <w:r w:rsidR="002130B2" w:rsidRPr="00F851E3">
        <w:t>how to make the</w:t>
      </w:r>
      <w:r w:rsidRPr="00F851E3">
        <w:t xml:space="preserve"> internet a safer place for children.</w:t>
      </w:r>
    </w:p>
    <w:p w14:paraId="4927641A" w14:textId="3117249C" w:rsidR="00F1590A" w:rsidRPr="00F851E3" w:rsidRDefault="009F33E4" w:rsidP="00F851E3">
      <w:r w:rsidRPr="00F851E3">
        <w:t>James Southworth</w:t>
      </w:r>
      <w:r w:rsidR="009B00CF" w:rsidRPr="00F851E3">
        <w:t xml:space="preserve">, co-founder </w:t>
      </w:r>
      <w:r w:rsidR="00F412BA">
        <w:t>of</w:t>
      </w:r>
      <w:r w:rsidR="009B00CF" w:rsidRPr="00F851E3">
        <w:t xml:space="preserve"> National Online Safety, said: </w:t>
      </w:r>
      <w:r w:rsidRPr="00F851E3">
        <w:t>“</w:t>
      </w:r>
      <w:r w:rsidR="00AE58ED" w:rsidRPr="00F851E3">
        <w:t xml:space="preserve">Congratulations to everyone at </w:t>
      </w:r>
      <w:r w:rsidR="00392450">
        <w:rPr>
          <w:color w:val="4472C4" w:themeColor="accent1"/>
        </w:rPr>
        <w:t>Doha Academy</w:t>
      </w:r>
      <w:r w:rsidR="00DA43FE" w:rsidRPr="00F851E3">
        <w:t xml:space="preserve"> </w:t>
      </w:r>
      <w:r w:rsidR="00AE58ED" w:rsidRPr="00F851E3">
        <w:t xml:space="preserve">on becoming a </w:t>
      </w:r>
      <w:r w:rsidR="006058A3" w:rsidRPr="00F851E3">
        <w:t>National Online Safety Certified School</w:t>
      </w:r>
      <w:r w:rsidR="00F1590A" w:rsidRPr="00F851E3">
        <w:t xml:space="preserve">. By completing our training programme, the school has shown </w:t>
      </w:r>
      <w:r w:rsidR="002130B2" w:rsidRPr="00F851E3">
        <w:t xml:space="preserve">its </w:t>
      </w:r>
      <w:r w:rsidR="00F1590A" w:rsidRPr="00F851E3">
        <w:t>strong commitment to implement</w:t>
      </w:r>
      <w:r w:rsidR="003E4CFD" w:rsidRPr="00F851E3">
        <w:t>ing</w:t>
      </w:r>
      <w:r w:rsidR="00F1590A" w:rsidRPr="00F851E3">
        <w:t xml:space="preserve"> an effective </w:t>
      </w:r>
      <w:r w:rsidR="002F271E" w:rsidRPr="00F851E3">
        <w:t xml:space="preserve">whole school </w:t>
      </w:r>
      <w:r w:rsidR="00F1590A" w:rsidRPr="00F851E3">
        <w:t>approach to online safety.</w:t>
      </w:r>
      <w:r w:rsidR="003E4CFD" w:rsidRPr="00F851E3">
        <w:t>”</w:t>
      </w:r>
    </w:p>
    <w:p w14:paraId="29C2AA2E" w14:textId="338B016E" w:rsidR="006D0F8B" w:rsidRPr="00F851E3" w:rsidRDefault="00F1590A" w:rsidP="00F851E3">
      <w:r w:rsidRPr="00F851E3">
        <w:t xml:space="preserve">“It can be </w:t>
      </w:r>
      <w:r w:rsidR="006D0F8B" w:rsidRPr="00F851E3">
        <w:t xml:space="preserve">increasingly difficult for schools and parents to stay ahead of online threats </w:t>
      </w:r>
      <w:r w:rsidRPr="00F851E3">
        <w:t>and ensure both children and staff are safeguarded from potentially harmful and inappropriate online material. We arm schools with the knowledge they need to understand online dangers and react</w:t>
      </w:r>
      <w:r w:rsidR="00F412BA">
        <w:t xml:space="preserve"> in the best way possible</w:t>
      </w:r>
      <w:r w:rsidRPr="00F851E3">
        <w:t xml:space="preserve"> </w:t>
      </w:r>
      <w:r w:rsidR="002130B2" w:rsidRPr="00F851E3">
        <w:t>to any problems</w:t>
      </w:r>
      <w:r w:rsidRPr="00F851E3">
        <w:t>.”</w:t>
      </w:r>
    </w:p>
    <w:p w14:paraId="30F05732" w14:textId="77777777" w:rsidR="003B3A5B" w:rsidRDefault="00392450" w:rsidP="003B3A5B">
      <w:pPr>
        <w:ind w:left="720" w:hanging="720"/>
      </w:pPr>
      <w:r>
        <w:rPr>
          <w:color w:val="4472C4" w:themeColor="accent1"/>
        </w:rPr>
        <w:t>Harvey Trump</w:t>
      </w:r>
      <w:r w:rsidR="7AA34240">
        <w:t xml:space="preserve">, </w:t>
      </w:r>
      <w:r w:rsidR="7AA34240" w:rsidRPr="7AA34240">
        <w:rPr>
          <w:color w:val="4472C4" w:themeColor="accent1"/>
        </w:rPr>
        <w:t>[</w:t>
      </w:r>
      <w:r>
        <w:rPr>
          <w:color w:val="4472C4" w:themeColor="accent1"/>
        </w:rPr>
        <w:t>Principal</w:t>
      </w:r>
      <w:r w:rsidR="7AA34240" w:rsidRPr="7AA34240">
        <w:rPr>
          <w:color w:val="4472C4" w:themeColor="accent1"/>
        </w:rPr>
        <w:t xml:space="preserve">] </w:t>
      </w:r>
      <w:r w:rsidR="7AA34240">
        <w:t xml:space="preserve">at </w:t>
      </w:r>
      <w:r>
        <w:rPr>
          <w:color w:val="4472C4" w:themeColor="accent1"/>
        </w:rPr>
        <w:t>Doha Academy</w:t>
      </w:r>
      <w:r w:rsidR="7AA34240">
        <w:t xml:space="preserve"> said:</w:t>
      </w:r>
    </w:p>
    <w:p w14:paraId="4CA746ED" w14:textId="4D397954" w:rsidR="006D0F8B" w:rsidRPr="00F851E3" w:rsidRDefault="00392450" w:rsidP="003B3A5B">
      <w:pPr>
        <w:ind w:left="720"/>
      </w:pPr>
      <w:r>
        <w:rPr>
          <w:color w:val="4472C4" w:themeColor="accent1"/>
        </w:rPr>
        <w:t>“This is an important milestone in an educational era when technology and on-line learning, as a blended approach or in times of pandemics, is becoming vital for all our learners. It is the promotion of their safety and wellbeing that is of paramount importance to us all. I commend, and thank, all the staff and parents that have participated to raise awareness of best on-line practice and protect those important to us all.”</w:t>
      </w:r>
    </w:p>
    <w:p w14:paraId="51CE649A" w14:textId="6FA8D7FC" w:rsidR="003D4FB9" w:rsidRPr="00F851E3" w:rsidRDefault="00D62703" w:rsidP="00F851E3">
      <w:r w:rsidRPr="00F851E3">
        <w:lastRenderedPageBreak/>
        <w:t xml:space="preserve">Any schools </w:t>
      </w:r>
      <w:r w:rsidR="003875D2" w:rsidRPr="00F851E3">
        <w:t xml:space="preserve">that would like to discuss their online safety </w:t>
      </w:r>
      <w:r w:rsidR="00943237" w:rsidRPr="00F851E3">
        <w:t xml:space="preserve">provision </w:t>
      </w:r>
      <w:r w:rsidR="003875D2" w:rsidRPr="00F851E3">
        <w:t xml:space="preserve">or would like access to </w:t>
      </w:r>
      <w:r w:rsidR="00943237" w:rsidRPr="00F851E3">
        <w:t xml:space="preserve">up to date online safety </w:t>
      </w:r>
      <w:r w:rsidR="003875D2" w:rsidRPr="00F851E3">
        <w:t>learning resources</w:t>
      </w:r>
      <w:r w:rsidR="00943237" w:rsidRPr="00F851E3">
        <w:t>,</w:t>
      </w:r>
      <w:r w:rsidR="003875D2" w:rsidRPr="00F851E3">
        <w:t xml:space="preserve"> are encouraged to contact </w:t>
      </w:r>
      <w:r w:rsidR="00F554D3" w:rsidRPr="00F851E3">
        <w:t xml:space="preserve">National Online Safety </w:t>
      </w:r>
      <w:r w:rsidR="003875D2" w:rsidRPr="00F851E3">
        <w:t>on 0800 368 8061.</w:t>
      </w:r>
      <w:r w:rsidR="009B00CF" w:rsidRPr="00F851E3">
        <w:t xml:space="preserve"> [ENDS]</w:t>
      </w:r>
      <w:r w:rsidR="00C4413D" w:rsidRPr="00F851E3">
        <w:br/>
      </w:r>
    </w:p>
    <w:p w14:paraId="7FB31469" w14:textId="77777777" w:rsidR="00665366" w:rsidRDefault="00665366">
      <w:pPr>
        <w:rPr>
          <w:rFonts w:cstheme="minorHAnsi"/>
          <w:b/>
          <w:bCs/>
          <w:color w:val="000000" w:themeColor="text1"/>
        </w:rPr>
      </w:pPr>
      <w:bookmarkStart w:id="2" w:name="_Hlk485642235"/>
      <w:r>
        <w:rPr>
          <w:rFonts w:cstheme="minorHAnsi"/>
          <w:b/>
          <w:bCs/>
          <w:color w:val="000000" w:themeColor="text1"/>
        </w:rPr>
        <w:br w:type="page"/>
      </w:r>
    </w:p>
    <w:p w14:paraId="666E1678" w14:textId="38646CEA" w:rsidR="00626373" w:rsidRPr="00F1590A" w:rsidRDefault="00626373" w:rsidP="00626373">
      <w:pPr>
        <w:rPr>
          <w:rFonts w:ascii="Calibri" w:eastAsia="Calibri" w:hAnsi="Calibri" w:cs="Calibri"/>
          <w:color w:val="000000" w:themeColor="text1"/>
        </w:rPr>
      </w:pPr>
      <w:r w:rsidRPr="00F1590A">
        <w:rPr>
          <w:rFonts w:cstheme="minorHAnsi"/>
          <w:b/>
          <w:bCs/>
          <w:color w:val="000000" w:themeColor="text1"/>
        </w:rPr>
        <w:lastRenderedPageBreak/>
        <w:t>NOTES TO EDITORS</w:t>
      </w:r>
    </w:p>
    <w:p w14:paraId="0E8D8683" w14:textId="45F73977" w:rsidR="00626373" w:rsidRPr="00F1590A" w:rsidRDefault="7AA34240" w:rsidP="7AA34240">
      <w:pPr>
        <w:rPr>
          <w:rFonts w:ascii="Calibri" w:eastAsia="Calibri" w:hAnsi="Calibri" w:cs="Calibri"/>
          <w:color w:val="000000" w:themeColor="text1"/>
        </w:rPr>
      </w:pPr>
      <w:r w:rsidRPr="7AA34240">
        <w:rPr>
          <w:rFonts w:ascii="Calibri" w:eastAsia="Calibri" w:hAnsi="Calibri" w:cs="Calibri"/>
          <w:color w:val="000000" w:themeColor="text1"/>
        </w:rPr>
        <w:t xml:space="preserve">For more information or images, contact the National Online Safety press office on 0800 368 8061 or email </w:t>
      </w:r>
      <w:hyperlink r:id="rId9" w:history="1">
        <w:r w:rsidR="00665366" w:rsidRPr="005D1D23">
          <w:rPr>
            <w:rStyle w:val="Hyperlink"/>
            <w:rFonts w:ascii="Calibri" w:eastAsia="Calibri" w:hAnsi="Calibri" w:cs="Calibri"/>
          </w:rPr>
          <w:t>press@nationalonlinesafety.com</w:t>
        </w:r>
      </w:hyperlink>
      <w:r w:rsidRPr="7AA34240">
        <w:rPr>
          <w:rFonts w:ascii="Calibri" w:eastAsia="Calibri" w:hAnsi="Calibri" w:cs="Calibri"/>
        </w:rPr>
        <w:t>.</w:t>
      </w:r>
      <w:r w:rsidRPr="7AA34240">
        <w:rPr>
          <w:rFonts w:ascii="Calibri" w:eastAsia="Calibri" w:hAnsi="Calibri" w:cs="Calibri"/>
          <w:color w:val="000000" w:themeColor="text1"/>
        </w:rPr>
        <w:t xml:space="preserve"> </w:t>
      </w:r>
      <w:r w:rsidRPr="7AA34240">
        <w:rPr>
          <w:color w:val="000000" w:themeColor="text1"/>
        </w:rPr>
        <w:t>High-res imagery available upon request.</w:t>
      </w:r>
      <w:bookmarkEnd w:id="2"/>
    </w:p>
    <w:p w14:paraId="76F63205" w14:textId="745F1FFA" w:rsidR="00F44475" w:rsidRPr="00F1590A" w:rsidRDefault="00C4413D" w:rsidP="00C4413D">
      <w:pPr>
        <w:spacing w:after="0"/>
        <w:rPr>
          <w:rFonts w:cstheme="minorHAnsi"/>
          <w:color w:val="000000" w:themeColor="text1"/>
        </w:rPr>
      </w:pPr>
      <w:bookmarkStart w:id="3" w:name="_Hlk485642263"/>
      <w:r w:rsidRPr="00F1590A">
        <w:rPr>
          <w:rFonts w:cstheme="minorHAnsi"/>
          <w:b/>
          <w:color w:val="000000" w:themeColor="text1"/>
        </w:rPr>
        <w:t>National Online Safety</w:t>
      </w:r>
      <w:r w:rsidRPr="00F1590A">
        <w:rPr>
          <w:rFonts w:cstheme="minorHAnsi"/>
          <w:b/>
          <w:color w:val="000000" w:themeColor="text1"/>
        </w:rPr>
        <w:br/>
      </w:r>
      <w:r w:rsidR="00F44475" w:rsidRPr="00F1590A">
        <w:rPr>
          <w:rFonts w:cstheme="minorHAnsi"/>
          <w:b/>
          <w:color w:val="000000" w:themeColor="text1"/>
        </w:rPr>
        <w:t>Phone:</w:t>
      </w:r>
      <w:r w:rsidR="00F44475" w:rsidRPr="00F1590A">
        <w:rPr>
          <w:rFonts w:cstheme="minorHAnsi"/>
          <w:color w:val="000000" w:themeColor="text1"/>
        </w:rPr>
        <w:t xml:space="preserve"> </w:t>
      </w:r>
      <w:r w:rsidR="00C63EA9" w:rsidRPr="00F1590A">
        <w:rPr>
          <w:rFonts w:cstheme="minorHAnsi"/>
          <w:color w:val="000000" w:themeColor="text1"/>
        </w:rPr>
        <w:t>0800 368 8061</w:t>
      </w:r>
    </w:p>
    <w:p w14:paraId="5DE9D569" w14:textId="2C9EE50A" w:rsidR="00F44475" w:rsidRPr="00F1590A" w:rsidRDefault="00F44475" w:rsidP="00C4413D">
      <w:pPr>
        <w:spacing w:after="0"/>
        <w:rPr>
          <w:rFonts w:cstheme="minorHAnsi"/>
          <w:b/>
          <w:bCs/>
          <w:color w:val="000000" w:themeColor="text1"/>
        </w:rPr>
      </w:pPr>
      <w:r w:rsidRPr="00F1590A">
        <w:rPr>
          <w:rFonts w:cstheme="minorHAnsi"/>
          <w:b/>
          <w:bCs/>
          <w:color w:val="000000" w:themeColor="text1"/>
        </w:rPr>
        <w:t xml:space="preserve">Website: </w:t>
      </w:r>
      <w:hyperlink r:id="rId10" w:history="1">
        <w:r w:rsidR="00A34DF6" w:rsidRPr="00F1590A">
          <w:rPr>
            <w:rStyle w:val="Hyperlink"/>
            <w:rFonts w:cstheme="minorHAnsi"/>
            <w:bCs/>
            <w:color w:val="000000" w:themeColor="text1"/>
          </w:rPr>
          <w:t>https://</w:t>
        </w:r>
        <w:r w:rsidR="00A34DF6" w:rsidRPr="00F1590A">
          <w:rPr>
            <w:rStyle w:val="Hyperlink"/>
            <w:rFonts w:cstheme="minorHAnsi"/>
            <w:color w:val="000000" w:themeColor="text1"/>
          </w:rPr>
          <w:t>nationalonlinesafety.com</w:t>
        </w:r>
      </w:hyperlink>
      <w:r w:rsidR="00A34DF6" w:rsidRPr="00F1590A">
        <w:rPr>
          <w:rFonts w:cstheme="minorHAnsi"/>
          <w:color w:val="000000" w:themeColor="text1"/>
        </w:rPr>
        <w:t xml:space="preserve"> </w:t>
      </w:r>
      <w:r w:rsidR="00C63EA9" w:rsidRPr="00F1590A">
        <w:rPr>
          <w:rFonts w:cstheme="minorHAnsi"/>
          <w:color w:val="000000" w:themeColor="text1"/>
        </w:rPr>
        <w:t xml:space="preserve"> </w:t>
      </w:r>
      <w:r w:rsidRPr="00F1590A">
        <w:rPr>
          <w:rFonts w:cstheme="minorHAnsi"/>
          <w:bCs/>
          <w:color w:val="000000" w:themeColor="text1"/>
        </w:rPr>
        <w:t xml:space="preserve"> </w:t>
      </w:r>
    </w:p>
    <w:p w14:paraId="6EAD170D" w14:textId="0AC2B136" w:rsidR="00F44475" w:rsidRPr="00F1590A" w:rsidRDefault="00F44475" w:rsidP="00C4413D">
      <w:pPr>
        <w:spacing w:after="0"/>
        <w:rPr>
          <w:rFonts w:cstheme="minorHAnsi"/>
          <w:b/>
          <w:bCs/>
          <w:color w:val="000000" w:themeColor="text1"/>
        </w:rPr>
      </w:pPr>
      <w:r w:rsidRPr="00F1590A">
        <w:rPr>
          <w:rFonts w:cstheme="minorHAnsi"/>
          <w:b/>
          <w:bCs/>
          <w:color w:val="000000" w:themeColor="text1"/>
        </w:rPr>
        <w:t xml:space="preserve">LinkedIn: </w:t>
      </w:r>
      <w:hyperlink r:id="rId11" w:history="1">
        <w:r w:rsidR="000C351F" w:rsidRPr="00F1590A">
          <w:rPr>
            <w:rStyle w:val="Hyperlink"/>
            <w:rFonts w:cstheme="minorHAnsi"/>
            <w:bCs/>
            <w:color w:val="000000" w:themeColor="text1"/>
          </w:rPr>
          <w:t>https://www.linkedin.com/organization/18080872</w:t>
        </w:r>
      </w:hyperlink>
      <w:r w:rsidR="000C351F" w:rsidRPr="00F1590A">
        <w:rPr>
          <w:rFonts w:cstheme="minorHAnsi"/>
          <w:b/>
          <w:bCs/>
          <w:color w:val="000000" w:themeColor="text1"/>
        </w:rPr>
        <w:t xml:space="preserve"> </w:t>
      </w:r>
    </w:p>
    <w:p w14:paraId="015A3BDF" w14:textId="7CC32755" w:rsidR="00F44475" w:rsidRPr="00F1590A" w:rsidRDefault="00F44475" w:rsidP="00C4413D">
      <w:pPr>
        <w:spacing w:after="0"/>
        <w:rPr>
          <w:rFonts w:cstheme="minorHAnsi"/>
          <w:color w:val="000000" w:themeColor="text1"/>
        </w:rPr>
      </w:pPr>
      <w:r w:rsidRPr="00F1590A">
        <w:rPr>
          <w:rFonts w:cstheme="minorHAnsi"/>
          <w:b/>
          <w:bCs/>
          <w:color w:val="000000" w:themeColor="text1"/>
        </w:rPr>
        <w:t>Facebook:</w:t>
      </w:r>
      <w:r w:rsidRPr="00F1590A">
        <w:rPr>
          <w:rFonts w:cstheme="minorHAnsi"/>
          <w:color w:val="000000" w:themeColor="text1"/>
        </w:rPr>
        <w:t xml:space="preserve"> </w:t>
      </w:r>
      <w:hyperlink r:id="rId12" w:history="1">
        <w:r w:rsidR="00C7611A" w:rsidRPr="00F1590A">
          <w:rPr>
            <w:rStyle w:val="Hyperlink"/>
            <w:color w:val="000000" w:themeColor="text1"/>
          </w:rPr>
          <w:t>https://www.facebook.com/NationalOnlineSafety/</w:t>
        </w:r>
      </w:hyperlink>
      <w:r w:rsidR="00C7611A" w:rsidRPr="00F1590A">
        <w:rPr>
          <w:color w:val="000000" w:themeColor="text1"/>
        </w:rPr>
        <w:t xml:space="preserve"> </w:t>
      </w:r>
    </w:p>
    <w:p w14:paraId="7DB78E15" w14:textId="311303CD" w:rsidR="00F44475" w:rsidRPr="00F1590A" w:rsidRDefault="00F44475" w:rsidP="00C4413D">
      <w:pPr>
        <w:spacing w:after="0"/>
        <w:rPr>
          <w:rFonts w:cstheme="minorHAnsi"/>
          <w:color w:val="000000" w:themeColor="text1"/>
        </w:rPr>
      </w:pPr>
      <w:r w:rsidRPr="00F1590A">
        <w:rPr>
          <w:rFonts w:cstheme="minorHAnsi"/>
          <w:b/>
          <w:color w:val="000000" w:themeColor="text1"/>
        </w:rPr>
        <w:t xml:space="preserve">Twitter: </w:t>
      </w:r>
      <w:hyperlink r:id="rId13" w:history="1">
        <w:r w:rsidR="00C7611A" w:rsidRPr="00F1590A">
          <w:rPr>
            <w:rStyle w:val="Hyperlink"/>
            <w:rFonts w:cstheme="minorHAnsi"/>
            <w:color w:val="000000" w:themeColor="text1"/>
          </w:rPr>
          <w:t>https://twitter.com/natonlinesafety</w:t>
        </w:r>
      </w:hyperlink>
      <w:r w:rsidR="00C7611A" w:rsidRPr="00F1590A">
        <w:rPr>
          <w:rFonts w:cstheme="minorHAnsi"/>
          <w:color w:val="000000" w:themeColor="text1"/>
        </w:rPr>
        <w:t xml:space="preserve"> </w:t>
      </w:r>
    </w:p>
    <w:p w14:paraId="154E9E86" w14:textId="147525EC" w:rsidR="005F2F9C" w:rsidRDefault="009B00CF" w:rsidP="00B34732">
      <w:pPr>
        <w:spacing w:after="0" w:line="240" w:lineRule="auto"/>
        <w:rPr>
          <w:rFonts w:cstheme="minorHAnsi"/>
          <w:color w:val="000000" w:themeColor="text1"/>
        </w:rPr>
      </w:pPr>
      <w:r w:rsidRPr="00F1590A">
        <w:rPr>
          <w:rFonts w:cstheme="minorHAnsi"/>
          <w:b/>
          <w:color w:val="000000" w:themeColor="text1"/>
        </w:rPr>
        <w:br/>
      </w:r>
      <w:r w:rsidR="00005AC6" w:rsidRPr="00F1590A">
        <w:rPr>
          <w:rFonts w:cstheme="minorHAnsi"/>
          <w:b/>
          <w:color w:val="000000" w:themeColor="text1"/>
        </w:rPr>
        <w:t xml:space="preserve">About </w:t>
      </w:r>
      <w:r w:rsidR="00A56AD0" w:rsidRPr="00F1590A">
        <w:rPr>
          <w:rFonts w:cstheme="minorHAnsi"/>
          <w:b/>
          <w:color w:val="000000" w:themeColor="text1"/>
        </w:rPr>
        <w:t>National On</w:t>
      </w:r>
      <w:r w:rsidR="009F0931" w:rsidRPr="00F1590A">
        <w:rPr>
          <w:rFonts w:cstheme="minorHAnsi"/>
          <w:b/>
          <w:color w:val="000000" w:themeColor="text1"/>
        </w:rPr>
        <w:t>l</w:t>
      </w:r>
      <w:r w:rsidR="00A56AD0" w:rsidRPr="00F1590A">
        <w:rPr>
          <w:rFonts w:cstheme="minorHAnsi"/>
          <w:b/>
          <w:color w:val="000000" w:themeColor="text1"/>
        </w:rPr>
        <w:t>ine Safety</w:t>
      </w:r>
      <w:r w:rsidRPr="00F1590A">
        <w:rPr>
          <w:rFonts w:cstheme="minorHAnsi"/>
          <w:b/>
          <w:color w:val="000000" w:themeColor="text1"/>
        </w:rPr>
        <w:br/>
      </w:r>
      <w:r w:rsidR="005F2F9C" w:rsidRPr="005F2F9C">
        <w:rPr>
          <w:rFonts w:cstheme="minorHAnsi"/>
          <w:color w:val="000000" w:themeColor="text1"/>
        </w:rPr>
        <w:t>National Online Safety are a</w:t>
      </w:r>
      <w:r w:rsidR="005F2F9C">
        <w:rPr>
          <w:rFonts w:cstheme="minorHAnsi"/>
          <w:color w:val="000000" w:themeColor="text1"/>
        </w:rPr>
        <w:t xml:space="preserve"> multi-</w:t>
      </w:r>
      <w:r w:rsidR="005F2F9C" w:rsidRPr="005F2F9C">
        <w:rPr>
          <w:rFonts w:cstheme="minorHAnsi"/>
          <w:color w:val="000000" w:themeColor="text1"/>
        </w:rPr>
        <w:t>award</w:t>
      </w:r>
      <w:r w:rsidR="005F2F9C">
        <w:rPr>
          <w:rFonts w:cstheme="minorHAnsi"/>
          <w:color w:val="000000" w:themeColor="text1"/>
        </w:rPr>
        <w:t xml:space="preserve"> </w:t>
      </w:r>
      <w:r w:rsidR="005F2F9C" w:rsidRPr="005F2F9C">
        <w:rPr>
          <w:rFonts w:cstheme="minorHAnsi"/>
          <w:color w:val="000000" w:themeColor="text1"/>
        </w:rPr>
        <w:t>winning provider of CPD accredited courses and educational resources which help to support schools in their online safety provision.</w:t>
      </w:r>
      <w:r w:rsidR="005F2F9C">
        <w:rPr>
          <w:rFonts w:cstheme="minorHAnsi"/>
          <w:color w:val="000000" w:themeColor="text1"/>
        </w:rPr>
        <w:t xml:space="preserve"> </w:t>
      </w:r>
      <w:r w:rsidR="00D11403">
        <w:rPr>
          <w:rFonts w:cstheme="minorHAnsi"/>
          <w:color w:val="000000" w:themeColor="text1"/>
        </w:rPr>
        <w:t>We</w:t>
      </w:r>
      <w:r w:rsidR="00D11403" w:rsidRPr="00D11403">
        <w:rPr>
          <w:rFonts w:cstheme="minorHAnsi"/>
          <w:color w:val="000000" w:themeColor="text1"/>
        </w:rPr>
        <w:t xml:space="preserve"> equip school leaders, staff, parents and pupils with the knowledge they need to understand online dangers</w:t>
      </w:r>
      <w:r w:rsidR="00EB1372">
        <w:rPr>
          <w:rFonts w:cstheme="minorHAnsi"/>
          <w:color w:val="000000" w:themeColor="text1"/>
        </w:rPr>
        <w:t xml:space="preserve"> by adopting a</w:t>
      </w:r>
      <w:r w:rsidR="00D11403" w:rsidRPr="00D11403">
        <w:rPr>
          <w:rFonts w:cstheme="minorHAnsi"/>
          <w:color w:val="000000" w:themeColor="text1"/>
        </w:rPr>
        <w:t xml:space="preserve"> ‘whole school approach’ to</w:t>
      </w:r>
      <w:r w:rsidR="00EB1372">
        <w:rPr>
          <w:rFonts w:cstheme="minorHAnsi"/>
          <w:color w:val="000000" w:themeColor="text1"/>
        </w:rPr>
        <w:t>wards</w:t>
      </w:r>
      <w:r w:rsidR="00D11403" w:rsidRPr="00D11403">
        <w:rPr>
          <w:rFonts w:cstheme="minorHAnsi"/>
          <w:color w:val="000000" w:themeColor="text1"/>
        </w:rPr>
        <w:t xml:space="preserve"> online safety</w:t>
      </w:r>
      <w:r w:rsidR="00EB1372">
        <w:rPr>
          <w:rFonts w:cstheme="minorHAnsi"/>
          <w:color w:val="000000" w:themeColor="text1"/>
        </w:rPr>
        <w:t>,</w:t>
      </w:r>
      <w:r w:rsidR="00D11403" w:rsidRPr="00D11403">
        <w:rPr>
          <w:rFonts w:cstheme="minorHAnsi"/>
          <w:color w:val="000000" w:themeColor="text1"/>
        </w:rPr>
        <w:t xml:space="preserve"> with a belief that safeguarding children online does not stop at the school gates.</w:t>
      </w:r>
    </w:p>
    <w:p w14:paraId="6D3C9145" w14:textId="77777777" w:rsidR="00B34732" w:rsidRDefault="00B34732" w:rsidP="00B34732">
      <w:pPr>
        <w:spacing w:after="0" w:line="240" w:lineRule="auto"/>
        <w:rPr>
          <w:rFonts w:cstheme="minorHAnsi"/>
          <w:color w:val="000000" w:themeColor="text1"/>
        </w:rPr>
      </w:pPr>
    </w:p>
    <w:p w14:paraId="53D3D0EC" w14:textId="457F0FBB" w:rsidR="00B947FD" w:rsidRDefault="00527467" w:rsidP="00D11403">
      <w:pPr>
        <w:rPr>
          <w:rFonts w:cstheme="minorHAnsi"/>
          <w:color w:val="000000" w:themeColor="text1"/>
        </w:rPr>
      </w:pPr>
      <w:r>
        <w:rPr>
          <w:rFonts w:cstheme="minorHAnsi"/>
          <w:color w:val="000000" w:themeColor="text1"/>
        </w:rPr>
        <w:t>We</w:t>
      </w:r>
      <w:r w:rsidR="00B947FD">
        <w:rPr>
          <w:rFonts w:cstheme="minorHAnsi"/>
          <w:color w:val="000000" w:themeColor="text1"/>
        </w:rPr>
        <w:t xml:space="preserve"> pride ourselves on being at the forefront </w:t>
      </w:r>
      <w:r w:rsidR="00B947FD" w:rsidRPr="00B947FD">
        <w:rPr>
          <w:rFonts w:cstheme="minorHAnsi"/>
          <w:color w:val="000000" w:themeColor="text1"/>
        </w:rPr>
        <w:t>of online safeguarding for children and young peopl</w:t>
      </w:r>
      <w:r w:rsidR="00B947FD">
        <w:rPr>
          <w:rFonts w:cstheme="minorHAnsi"/>
          <w:color w:val="000000" w:themeColor="text1"/>
        </w:rPr>
        <w:t>e</w:t>
      </w:r>
      <w:r>
        <w:rPr>
          <w:rFonts w:cstheme="minorHAnsi"/>
          <w:color w:val="000000" w:themeColor="text1"/>
        </w:rPr>
        <w:t xml:space="preserve">. </w:t>
      </w:r>
      <w:r w:rsidR="00B947FD">
        <w:rPr>
          <w:rFonts w:cstheme="minorHAnsi"/>
          <w:color w:val="000000" w:themeColor="text1"/>
        </w:rPr>
        <w:t xml:space="preserve"> </w:t>
      </w:r>
      <w:r>
        <w:rPr>
          <w:rFonts w:cstheme="minorHAnsi"/>
          <w:color w:val="000000" w:themeColor="text1"/>
        </w:rPr>
        <w:t xml:space="preserve">Our </w:t>
      </w:r>
      <w:r w:rsidR="00B947FD" w:rsidRPr="00B947FD">
        <w:rPr>
          <w:rFonts w:cstheme="minorHAnsi"/>
          <w:color w:val="000000" w:themeColor="text1"/>
        </w:rPr>
        <w:t>team</w:t>
      </w:r>
      <w:r w:rsidR="00B947FD">
        <w:rPr>
          <w:rFonts w:cstheme="minorHAnsi"/>
          <w:color w:val="000000" w:themeColor="text1"/>
        </w:rPr>
        <w:t xml:space="preserve"> </w:t>
      </w:r>
      <w:r w:rsidR="00B947FD" w:rsidRPr="00B947FD">
        <w:rPr>
          <w:rFonts w:cstheme="minorHAnsi"/>
          <w:color w:val="000000" w:themeColor="text1"/>
        </w:rPr>
        <w:t>are passionate and dedicated to</w:t>
      </w:r>
      <w:r w:rsidR="00B947FD">
        <w:rPr>
          <w:rFonts w:cstheme="minorHAnsi"/>
          <w:color w:val="000000" w:themeColor="text1"/>
        </w:rPr>
        <w:t xml:space="preserve"> delivering</w:t>
      </w:r>
      <w:r>
        <w:rPr>
          <w:rFonts w:cstheme="minorHAnsi"/>
          <w:color w:val="000000" w:themeColor="text1"/>
        </w:rPr>
        <w:t xml:space="preserve"> innovative and engaging</w:t>
      </w:r>
      <w:r w:rsidR="00B947FD">
        <w:rPr>
          <w:rFonts w:cstheme="minorHAnsi"/>
          <w:color w:val="000000" w:themeColor="text1"/>
        </w:rPr>
        <w:t xml:space="preserve"> </w:t>
      </w:r>
      <w:r w:rsidR="004315A6">
        <w:rPr>
          <w:rFonts w:cstheme="minorHAnsi"/>
          <w:color w:val="000000" w:themeColor="text1"/>
        </w:rPr>
        <w:t>content</w:t>
      </w:r>
      <w:r>
        <w:rPr>
          <w:rFonts w:cstheme="minorHAnsi"/>
          <w:color w:val="000000" w:themeColor="text1"/>
        </w:rPr>
        <w:t xml:space="preserve"> </w:t>
      </w:r>
      <w:r w:rsidR="00B947FD" w:rsidRPr="00B947FD">
        <w:rPr>
          <w:rFonts w:cstheme="minorHAnsi"/>
          <w:color w:val="000000" w:themeColor="text1"/>
        </w:rPr>
        <w:t>which can be accessed anywhere in the world, anytime, using any device.</w:t>
      </w:r>
      <w:r>
        <w:rPr>
          <w:rFonts w:cstheme="minorHAnsi"/>
          <w:color w:val="000000" w:themeColor="text1"/>
        </w:rPr>
        <w:t xml:space="preserve"> </w:t>
      </w:r>
      <w:r w:rsidRPr="00527467">
        <w:rPr>
          <w:rFonts w:cstheme="minorHAnsi"/>
          <w:color w:val="000000" w:themeColor="text1"/>
        </w:rPr>
        <w:t>The highly responsive nature of the company means that we are constantly updating our training and learning materials to meet both changes in statutory and regulatory guidance released by the Department for Education.</w:t>
      </w:r>
    </w:p>
    <w:p w14:paraId="1968D7DD" w14:textId="60156380" w:rsidR="00EB1372" w:rsidRDefault="00641824" w:rsidP="00773A83">
      <w:pPr>
        <w:rPr>
          <w:rFonts w:cstheme="minorHAnsi"/>
          <w:color w:val="000000" w:themeColor="text1"/>
        </w:rPr>
      </w:pPr>
      <w:r w:rsidRPr="00641824">
        <w:rPr>
          <w:rFonts w:cstheme="minorHAnsi"/>
          <w:color w:val="000000" w:themeColor="text1"/>
        </w:rPr>
        <w:t xml:space="preserve">Our Certified Schools </w:t>
      </w:r>
      <w:r w:rsidR="00EB1372">
        <w:rPr>
          <w:rFonts w:cstheme="minorHAnsi"/>
          <w:color w:val="000000" w:themeColor="text1"/>
        </w:rPr>
        <w:t>Membership</w:t>
      </w:r>
      <w:r w:rsidRPr="00641824">
        <w:rPr>
          <w:rFonts w:cstheme="minorHAnsi"/>
          <w:color w:val="000000" w:themeColor="text1"/>
        </w:rPr>
        <w:t xml:space="preserve"> responds to current DfE statutory </w:t>
      </w:r>
      <w:r w:rsidR="00EB1372">
        <w:rPr>
          <w:rFonts w:cstheme="minorHAnsi"/>
          <w:color w:val="000000" w:themeColor="text1"/>
        </w:rPr>
        <w:t>policy</w:t>
      </w:r>
      <w:r w:rsidRPr="00641824">
        <w:rPr>
          <w:rFonts w:cstheme="minorHAnsi"/>
          <w:color w:val="000000" w:themeColor="text1"/>
        </w:rPr>
        <w:t xml:space="preserve"> around online safety, including the revised ‘Keeping Children Safe in Education’</w:t>
      </w:r>
      <w:r w:rsidR="00EB1372">
        <w:rPr>
          <w:rFonts w:cstheme="minorHAnsi"/>
          <w:color w:val="000000" w:themeColor="text1"/>
        </w:rPr>
        <w:t xml:space="preserve"> guidance</w:t>
      </w:r>
      <w:r w:rsidRPr="00641824">
        <w:rPr>
          <w:rFonts w:cstheme="minorHAnsi"/>
          <w:color w:val="000000" w:themeColor="text1"/>
        </w:rPr>
        <w:t xml:space="preserve">, which came into effect </w:t>
      </w:r>
      <w:r w:rsidR="00F037B3">
        <w:rPr>
          <w:rFonts w:cstheme="minorHAnsi"/>
          <w:color w:val="000000" w:themeColor="text1"/>
        </w:rPr>
        <w:t>in September 202</w:t>
      </w:r>
      <w:r w:rsidR="00F412BA">
        <w:rPr>
          <w:rFonts w:cstheme="minorHAnsi"/>
          <w:color w:val="000000" w:themeColor="text1"/>
        </w:rPr>
        <w:t>1</w:t>
      </w:r>
      <w:r w:rsidRPr="00641824">
        <w:rPr>
          <w:rFonts w:cstheme="minorHAnsi"/>
          <w:color w:val="000000" w:themeColor="text1"/>
        </w:rPr>
        <w:t xml:space="preserve">. The package includes award-winning online safety e-learning, resources and updates for the whole school community, including </w:t>
      </w:r>
      <w:r w:rsidR="00F412BA">
        <w:rPr>
          <w:rFonts w:cstheme="minorHAnsi"/>
          <w:color w:val="000000" w:themeColor="text1"/>
        </w:rPr>
        <w:t>designated roles, teachers, non-teaching</w:t>
      </w:r>
      <w:r w:rsidRPr="00641824">
        <w:rPr>
          <w:rFonts w:cstheme="minorHAnsi"/>
          <w:color w:val="000000" w:themeColor="text1"/>
        </w:rPr>
        <w:t xml:space="preserve"> staff governors, pupils and parents/carers</w:t>
      </w:r>
      <w:bookmarkEnd w:id="3"/>
      <w:r w:rsidR="00A53208">
        <w:rPr>
          <w:rFonts w:cstheme="minorHAnsi"/>
          <w:color w:val="000000" w:themeColor="text1"/>
        </w:rPr>
        <w:t>.</w:t>
      </w:r>
    </w:p>
    <w:sectPr w:rsidR="00EB137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BD3A" w14:textId="77777777" w:rsidR="004B5880" w:rsidRDefault="004B5880" w:rsidP="00005AC6">
      <w:pPr>
        <w:spacing w:after="0" w:line="240" w:lineRule="auto"/>
      </w:pPr>
      <w:r>
        <w:separator/>
      </w:r>
    </w:p>
  </w:endnote>
  <w:endnote w:type="continuationSeparator" w:id="0">
    <w:p w14:paraId="539016A9" w14:textId="77777777" w:rsidR="004B5880" w:rsidRDefault="004B5880" w:rsidP="0000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A8E49" w14:textId="77777777" w:rsidR="004B5880" w:rsidRDefault="004B5880" w:rsidP="00005AC6">
      <w:pPr>
        <w:spacing w:after="0" w:line="240" w:lineRule="auto"/>
      </w:pPr>
      <w:r>
        <w:separator/>
      </w:r>
    </w:p>
  </w:footnote>
  <w:footnote w:type="continuationSeparator" w:id="0">
    <w:p w14:paraId="2D9718C5" w14:textId="77777777" w:rsidR="004B5880" w:rsidRDefault="004B5880" w:rsidP="0000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8990" w14:textId="14A90727" w:rsidR="00005AC6" w:rsidRDefault="009652C0" w:rsidP="00005AC6">
    <w:pPr>
      <w:pStyle w:val="Header"/>
      <w:jc w:val="center"/>
    </w:pPr>
    <w:r>
      <w:rPr>
        <w:noProof/>
        <w:lang w:val="en-US"/>
      </w:rPr>
      <w:drawing>
        <wp:inline distT="0" distB="0" distL="0" distR="0" wp14:anchorId="33842AA7" wp14:editId="72F5FF1B">
          <wp:extent cx="2557243" cy="1079951"/>
          <wp:effectExtent l="0" t="0" r="825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s-logo-for-email.png"/>
                  <pic:cNvPicPr/>
                </pic:nvPicPr>
                <pic:blipFill>
                  <a:blip r:embed="rId1">
                    <a:extLst>
                      <a:ext uri="{28A0092B-C50C-407E-A947-70E740481C1C}">
                        <a14:useLocalDpi xmlns:a14="http://schemas.microsoft.com/office/drawing/2010/main" val="0"/>
                      </a:ext>
                    </a:extLst>
                  </a:blip>
                  <a:stretch>
                    <a:fillRect/>
                  </a:stretch>
                </pic:blipFill>
                <pic:spPr>
                  <a:xfrm>
                    <a:off x="0" y="0"/>
                    <a:ext cx="2572200" cy="10862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C6"/>
    <w:rsid w:val="00004128"/>
    <w:rsid w:val="00005AC6"/>
    <w:rsid w:val="000066C8"/>
    <w:rsid w:val="0001207D"/>
    <w:rsid w:val="00022367"/>
    <w:rsid w:val="00022F71"/>
    <w:rsid w:val="00030494"/>
    <w:rsid w:val="00055EDF"/>
    <w:rsid w:val="00077D02"/>
    <w:rsid w:val="000A1F54"/>
    <w:rsid w:val="000A476C"/>
    <w:rsid w:val="000C351F"/>
    <w:rsid w:val="000D3B0D"/>
    <w:rsid w:val="000E2813"/>
    <w:rsid w:val="000E6275"/>
    <w:rsid w:val="001032DB"/>
    <w:rsid w:val="00110DD1"/>
    <w:rsid w:val="0016612E"/>
    <w:rsid w:val="001860D1"/>
    <w:rsid w:val="001A1D1A"/>
    <w:rsid w:val="001B207A"/>
    <w:rsid w:val="001E4AF3"/>
    <w:rsid w:val="001E5D25"/>
    <w:rsid w:val="002130B2"/>
    <w:rsid w:val="00254D3D"/>
    <w:rsid w:val="00267BD8"/>
    <w:rsid w:val="00275A3A"/>
    <w:rsid w:val="002B257F"/>
    <w:rsid w:val="002C701C"/>
    <w:rsid w:val="002D0374"/>
    <w:rsid w:val="002F271E"/>
    <w:rsid w:val="00334E26"/>
    <w:rsid w:val="003543CC"/>
    <w:rsid w:val="003843C9"/>
    <w:rsid w:val="003875D2"/>
    <w:rsid w:val="00392450"/>
    <w:rsid w:val="003A1DBA"/>
    <w:rsid w:val="003B3A5B"/>
    <w:rsid w:val="003D0BD9"/>
    <w:rsid w:val="003D4FB9"/>
    <w:rsid w:val="003E4CFD"/>
    <w:rsid w:val="004075EC"/>
    <w:rsid w:val="00410452"/>
    <w:rsid w:val="00414B2C"/>
    <w:rsid w:val="00415F0E"/>
    <w:rsid w:val="004315A6"/>
    <w:rsid w:val="004419C4"/>
    <w:rsid w:val="00485CD0"/>
    <w:rsid w:val="004A65E9"/>
    <w:rsid w:val="004B46CC"/>
    <w:rsid w:val="004B5880"/>
    <w:rsid w:val="004C2DDE"/>
    <w:rsid w:val="004D11B1"/>
    <w:rsid w:val="004F03B6"/>
    <w:rsid w:val="00505A17"/>
    <w:rsid w:val="00506FAD"/>
    <w:rsid w:val="00526DAC"/>
    <w:rsid w:val="00527467"/>
    <w:rsid w:val="00530AE8"/>
    <w:rsid w:val="00556604"/>
    <w:rsid w:val="00584A3B"/>
    <w:rsid w:val="0059286B"/>
    <w:rsid w:val="005D4CC3"/>
    <w:rsid w:val="005D5C02"/>
    <w:rsid w:val="005F0993"/>
    <w:rsid w:val="005F2F9C"/>
    <w:rsid w:val="006058A3"/>
    <w:rsid w:val="00614D37"/>
    <w:rsid w:val="00625F0F"/>
    <w:rsid w:val="00626373"/>
    <w:rsid w:val="00641824"/>
    <w:rsid w:val="006537BE"/>
    <w:rsid w:val="00665366"/>
    <w:rsid w:val="00667A8A"/>
    <w:rsid w:val="006709FE"/>
    <w:rsid w:val="00681E90"/>
    <w:rsid w:val="00683FE0"/>
    <w:rsid w:val="006D04EE"/>
    <w:rsid w:val="006D0F8B"/>
    <w:rsid w:val="006D4B75"/>
    <w:rsid w:val="006F59E7"/>
    <w:rsid w:val="00702F22"/>
    <w:rsid w:val="00717707"/>
    <w:rsid w:val="007266DB"/>
    <w:rsid w:val="00750236"/>
    <w:rsid w:val="00761546"/>
    <w:rsid w:val="00773A83"/>
    <w:rsid w:val="007A616C"/>
    <w:rsid w:val="00801DA8"/>
    <w:rsid w:val="00816C2C"/>
    <w:rsid w:val="00860A60"/>
    <w:rsid w:val="008F311E"/>
    <w:rsid w:val="009168A3"/>
    <w:rsid w:val="0092083D"/>
    <w:rsid w:val="00943237"/>
    <w:rsid w:val="00950615"/>
    <w:rsid w:val="00962785"/>
    <w:rsid w:val="009652C0"/>
    <w:rsid w:val="00974D36"/>
    <w:rsid w:val="00981767"/>
    <w:rsid w:val="009B00CF"/>
    <w:rsid w:val="009F0931"/>
    <w:rsid w:val="009F33E4"/>
    <w:rsid w:val="00A1028F"/>
    <w:rsid w:val="00A25047"/>
    <w:rsid w:val="00A34DF6"/>
    <w:rsid w:val="00A53208"/>
    <w:rsid w:val="00A56AD0"/>
    <w:rsid w:val="00A62556"/>
    <w:rsid w:val="00A71BD0"/>
    <w:rsid w:val="00A87134"/>
    <w:rsid w:val="00AE58ED"/>
    <w:rsid w:val="00B170F6"/>
    <w:rsid w:val="00B27D97"/>
    <w:rsid w:val="00B34732"/>
    <w:rsid w:val="00B44615"/>
    <w:rsid w:val="00B46FF8"/>
    <w:rsid w:val="00B571AA"/>
    <w:rsid w:val="00B5733B"/>
    <w:rsid w:val="00B648C5"/>
    <w:rsid w:val="00B77C6C"/>
    <w:rsid w:val="00B83FDB"/>
    <w:rsid w:val="00B86599"/>
    <w:rsid w:val="00B86BAA"/>
    <w:rsid w:val="00B915F0"/>
    <w:rsid w:val="00B947FD"/>
    <w:rsid w:val="00BB1D9C"/>
    <w:rsid w:val="00BB33E5"/>
    <w:rsid w:val="00BB4247"/>
    <w:rsid w:val="00BC5A9E"/>
    <w:rsid w:val="00C01893"/>
    <w:rsid w:val="00C07E75"/>
    <w:rsid w:val="00C4413D"/>
    <w:rsid w:val="00C470D7"/>
    <w:rsid w:val="00C63EA9"/>
    <w:rsid w:val="00C640A5"/>
    <w:rsid w:val="00C64D81"/>
    <w:rsid w:val="00C67AD3"/>
    <w:rsid w:val="00C71B85"/>
    <w:rsid w:val="00C7611A"/>
    <w:rsid w:val="00C932E8"/>
    <w:rsid w:val="00CC705F"/>
    <w:rsid w:val="00CD059D"/>
    <w:rsid w:val="00CD7C9A"/>
    <w:rsid w:val="00D00533"/>
    <w:rsid w:val="00D11403"/>
    <w:rsid w:val="00D27A5D"/>
    <w:rsid w:val="00D37265"/>
    <w:rsid w:val="00D56CBA"/>
    <w:rsid w:val="00D62703"/>
    <w:rsid w:val="00D85E3D"/>
    <w:rsid w:val="00D92C8E"/>
    <w:rsid w:val="00DA0898"/>
    <w:rsid w:val="00DA43FE"/>
    <w:rsid w:val="00DC5260"/>
    <w:rsid w:val="00E308B3"/>
    <w:rsid w:val="00E44447"/>
    <w:rsid w:val="00E54076"/>
    <w:rsid w:val="00E60C64"/>
    <w:rsid w:val="00E80FF0"/>
    <w:rsid w:val="00EA6567"/>
    <w:rsid w:val="00EB1372"/>
    <w:rsid w:val="00EC272C"/>
    <w:rsid w:val="00EC71E3"/>
    <w:rsid w:val="00ED378E"/>
    <w:rsid w:val="00EF7B42"/>
    <w:rsid w:val="00F03529"/>
    <w:rsid w:val="00F037B3"/>
    <w:rsid w:val="00F1590A"/>
    <w:rsid w:val="00F20F8F"/>
    <w:rsid w:val="00F30135"/>
    <w:rsid w:val="00F412BA"/>
    <w:rsid w:val="00F44475"/>
    <w:rsid w:val="00F554D3"/>
    <w:rsid w:val="00F72D9A"/>
    <w:rsid w:val="00F851E3"/>
    <w:rsid w:val="00F9503E"/>
    <w:rsid w:val="00FA01F6"/>
    <w:rsid w:val="00FA5D7F"/>
    <w:rsid w:val="00FD16A3"/>
    <w:rsid w:val="00FE2DD5"/>
    <w:rsid w:val="7AA3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84D9"/>
  <w15:chartTrackingRefBased/>
  <w15:docId w15:val="{4EDA1325-471A-46EF-80EC-3A2163D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C6"/>
  </w:style>
  <w:style w:type="paragraph" w:styleId="Footer">
    <w:name w:val="footer"/>
    <w:basedOn w:val="Normal"/>
    <w:link w:val="FooterChar"/>
    <w:uiPriority w:val="99"/>
    <w:unhideWhenUsed/>
    <w:rsid w:val="00005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C6"/>
  </w:style>
  <w:style w:type="paragraph" w:styleId="NormalWeb">
    <w:name w:val="Normal (Web)"/>
    <w:basedOn w:val="Normal"/>
    <w:uiPriority w:val="99"/>
    <w:unhideWhenUsed/>
    <w:rsid w:val="00005AC6"/>
    <w:pPr>
      <w:spacing w:after="0"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005AC6"/>
    <w:rPr>
      <w:color w:val="0000FF"/>
      <w:u w:val="single"/>
    </w:rPr>
  </w:style>
  <w:style w:type="character" w:customStyle="1" w:styleId="UnresolvedMention1">
    <w:name w:val="Unresolved Mention1"/>
    <w:basedOn w:val="DefaultParagraphFont"/>
    <w:uiPriority w:val="99"/>
    <w:semiHidden/>
    <w:unhideWhenUsed/>
    <w:rsid w:val="00BB33E5"/>
    <w:rPr>
      <w:color w:val="808080"/>
      <w:shd w:val="clear" w:color="auto" w:fill="E6E6E6"/>
    </w:rPr>
  </w:style>
  <w:style w:type="paragraph" w:customStyle="1" w:styleId="Normal1">
    <w:name w:val="Normal1"/>
    <w:rsid w:val="00F44475"/>
    <w:pPr>
      <w:spacing w:after="0" w:line="240" w:lineRule="auto"/>
    </w:pPr>
    <w:rPr>
      <w:rFonts w:ascii="Times New Roman" w:eastAsia="Times New Roman" w:hAnsi="Times New Roman" w:cs="Times New Roman"/>
      <w:color w:val="000000"/>
      <w:sz w:val="24"/>
      <w:szCs w:val="24"/>
    </w:rPr>
  </w:style>
  <w:style w:type="character" w:customStyle="1" w:styleId="Mention">
    <w:name w:val="Mention"/>
    <w:basedOn w:val="DefaultParagraphFont"/>
    <w:uiPriority w:val="99"/>
    <w:semiHidden/>
    <w:unhideWhenUsed/>
    <w:rsid w:val="00F44475"/>
    <w:rPr>
      <w:color w:val="2B579A"/>
      <w:shd w:val="clear" w:color="auto" w:fill="E6E6E6"/>
    </w:rPr>
  </w:style>
  <w:style w:type="character" w:styleId="Strong">
    <w:name w:val="Strong"/>
    <w:basedOn w:val="DefaultParagraphFont"/>
    <w:uiPriority w:val="22"/>
    <w:qFormat/>
    <w:rsid w:val="00A1028F"/>
    <w:rPr>
      <w:b/>
      <w:bCs/>
    </w:rPr>
  </w:style>
  <w:style w:type="paragraph" w:styleId="BalloonText">
    <w:name w:val="Balloon Text"/>
    <w:basedOn w:val="Normal"/>
    <w:link w:val="BalloonTextChar"/>
    <w:uiPriority w:val="99"/>
    <w:semiHidden/>
    <w:unhideWhenUsed/>
    <w:rsid w:val="001032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2DB"/>
    <w:rPr>
      <w:rFonts w:ascii="Times New Roman" w:hAnsi="Times New Roman" w:cs="Times New Roman"/>
      <w:sz w:val="18"/>
      <w:szCs w:val="18"/>
    </w:rPr>
  </w:style>
  <w:style w:type="character" w:customStyle="1" w:styleId="UnresolvedMention">
    <w:name w:val="Unresolved Mention"/>
    <w:basedOn w:val="DefaultParagraphFont"/>
    <w:uiPriority w:val="99"/>
    <w:rsid w:val="0010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2082">
      <w:bodyDiv w:val="1"/>
      <w:marLeft w:val="0"/>
      <w:marRight w:val="0"/>
      <w:marTop w:val="0"/>
      <w:marBottom w:val="0"/>
      <w:divBdr>
        <w:top w:val="none" w:sz="0" w:space="0" w:color="auto"/>
        <w:left w:val="none" w:sz="0" w:space="0" w:color="auto"/>
        <w:bottom w:val="none" w:sz="0" w:space="0" w:color="auto"/>
        <w:right w:val="none" w:sz="0" w:space="0" w:color="auto"/>
      </w:divBdr>
    </w:div>
    <w:div w:id="631596370">
      <w:bodyDiv w:val="1"/>
      <w:marLeft w:val="0"/>
      <w:marRight w:val="0"/>
      <w:marTop w:val="0"/>
      <w:marBottom w:val="0"/>
      <w:divBdr>
        <w:top w:val="none" w:sz="0" w:space="0" w:color="auto"/>
        <w:left w:val="none" w:sz="0" w:space="0" w:color="auto"/>
        <w:bottom w:val="none" w:sz="0" w:space="0" w:color="auto"/>
        <w:right w:val="none" w:sz="0" w:space="0" w:color="auto"/>
      </w:divBdr>
    </w:div>
    <w:div w:id="722369062">
      <w:bodyDiv w:val="1"/>
      <w:marLeft w:val="0"/>
      <w:marRight w:val="0"/>
      <w:marTop w:val="0"/>
      <w:marBottom w:val="0"/>
      <w:divBdr>
        <w:top w:val="none" w:sz="0" w:space="0" w:color="auto"/>
        <w:left w:val="none" w:sz="0" w:space="0" w:color="auto"/>
        <w:bottom w:val="none" w:sz="0" w:space="0" w:color="auto"/>
        <w:right w:val="none" w:sz="0" w:space="0" w:color="auto"/>
      </w:divBdr>
    </w:div>
    <w:div w:id="1824352147">
      <w:bodyDiv w:val="1"/>
      <w:marLeft w:val="0"/>
      <w:marRight w:val="0"/>
      <w:marTop w:val="0"/>
      <w:marBottom w:val="0"/>
      <w:divBdr>
        <w:top w:val="none" w:sz="0" w:space="0" w:color="auto"/>
        <w:left w:val="none" w:sz="0" w:space="0" w:color="auto"/>
        <w:bottom w:val="none" w:sz="0" w:space="0" w:color="auto"/>
        <w:right w:val="none" w:sz="0" w:space="0" w:color="auto"/>
      </w:divBdr>
    </w:div>
    <w:div w:id="18318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natonlinesafet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NationalOnlineSafe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organization/1808087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ationalonlinesafety.com" TargetMode="External"/><Relationship Id="rId4" Type="http://schemas.openxmlformats.org/officeDocument/2006/relationships/styles" Target="styles.xml"/><Relationship Id="rId9" Type="http://schemas.openxmlformats.org/officeDocument/2006/relationships/hyperlink" Target="mailto:press@nationalonlinesafet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56ADDA9EDB643989F6DF3719763E4" ma:contentTypeVersion="9" ma:contentTypeDescription="Create a new document." ma:contentTypeScope="" ma:versionID="d0479ff956c937f89f58fc01fbe903b6">
  <xsd:schema xmlns:xsd="http://www.w3.org/2001/XMLSchema" xmlns:xs="http://www.w3.org/2001/XMLSchema" xmlns:p="http://schemas.microsoft.com/office/2006/metadata/properties" xmlns:ns2="995aecc9-7ea9-4fbf-b324-2644d66c2f5e" xmlns:ns3="dd2e1d15-4934-43ac-9c92-58c2db985b8f" targetNamespace="http://schemas.microsoft.com/office/2006/metadata/properties" ma:root="true" ma:fieldsID="9491c81bb101555bf3095d1bb9aba93d" ns2:_="" ns3:_="">
    <xsd:import namespace="995aecc9-7ea9-4fbf-b324-2644d66c2f5e"/>
    <xsd:import namespace="dd2e1d15-4934-43ac-9c92-58c2db985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aecc9-7ea9-4fbf-b324-2644d66c2f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2e1d15-4934-43ac-9c92-58c2db985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2E0E5-84BC-4F8F-9335-D48D77C1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aecc9-7ea9-4fbf-b324-2644d66c2f5e"/>
    <ds:schemaRef ds:uri="dd2e1d15-4934-43ac-9c92-58c2db985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CB8F7-102A-437C-83B9-95E0C3A77918}">
  <ds:schemaRefs>
    <ds:schemaRef ds:uri="http://schemas.microsoft.com/sharepoint/v3/contenttype/forms"/>
  </ds:schemaRefs>
</ds:datastoreItem>
</file>

<file path=customXml/itemProps3.xml><?xml version="1.0" encoding="utf-8"?>
<ds:datastoreItem xmlns:ds="http://schemas.openxmlformats.org/officeDocument/2006/customXml" ds:itemID="{77A17149-6822-404D-A488-CFE92E30F3DC}">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dd2e1d15-4934-43ac-9c92-58c2db985b8f"/>
    <ds:schemaRef ds:uri="http://www.w3.org/XML/1998/namespace"/>
    <ds:schemaRef ds:uri="http://schemas.openxmlformats.org/package/2006/metadata/core-properties"/>
    <ds:schemaRef ds:uri="995aecc9-7ea9-4fbf-b324-2644d66c2f5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Woffenden</dc:creator>
  <cp:keywords/>
  <dc:description/>
  <cp:lastModifiedBy>Principal</cp:lastModifiedBy>
  <cp:revision>2</cp:revision>
  <dcterms:created xsi:type="dcterms:W3CDTF">2021-12-08T03:34:00Z</dcterms:created>
  <dcterms:modified xsi:type="dcterms:W3CDTF">2021-12-08T03:34:00Z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0x010100BCC56ADDA9EDB643989F6DF3719763E4</vt:lpwstr>
  </property>
</Properties>
</file>